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ADD" w:rsidRPr="000B0EB7" w:rsidRDefault="00E86ADD" w:rsidP="00E86ADD">
      <w:pPr>
        <w:jc w:val="center"/>
      </w:pPr>
      <w:r>
        <w:rPr>
          <w:noProof/>
        </w:rPr>
        <w:drawing>
          <wp:inline distT="0" distB="0" distL="0" distR="0">
            <wp:extent cx="6505575" cy="1447800"/>
            <wp:effectExtent l="0" t="0" r="9525" b="0"/>
            <wp:docPr id="1" name="Рисунок 1" descr="Бланк Новомет-Пермь 30 09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 Новомет-Пермь 30 09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ADD" w:rsidRDefault="00E86ADD" w:rsidP="00E86ADD"/>
    <w:p w:rsidR="00E86ADD" w:rsidRPr="00A15D56" w:rsidRDefault="00E86ADD" w:rsidP="00E86ADD">
      <w:pPr>
        <w:ind w:right="903" w:firstLine="720"/>
        <w:rPr>
          <w:rFonts w:ascii="Arial" w:hAnsi="Arial" w:cs="Arial"/>
          <w:sz w:val="20"/>
          <w:szCs w:val="20"/>
        </w:rPr>
      </w:pPr>
      <w:r w:rsidRPr="00F27918">
        <w:rPr>
          <w:rFonts w:ascii="Arial" w:hAnsi="Arial" w:cs="Arial"/>
          <w:sz w:val="20"/>
          <w:szCs w:val="20"/>
        </w:rPr>
        <w:t xml:space="preserve">  № _____ от « ___ » __________ 20  </w:t>
      </w:r>
      <w:r>
        <w:rPr>
          <w:rFonts w:ascii="Arial" w:hAnsi="Arial" w:cs="Arial"/>
          <w:sz w:val="20"/>
          <w:szCs w:val="20"/>
        </w:rPr>
        <w:t xml:space="preserve">   </w:t>
      </w:r>
      <w:r w:rsidRPr="00F279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F27918">
        <w:rPr>
          <w:rFonts w:ascii="Arial" w:hAnsi="Arial" w:cs="Arial"/>
          <w:sz w:val="20"/>
          <w:szCs w:val="20"/>
        </w:rPr>
        <w:t xml:space="preserve">г. </w:t>
      </w:r>
    </w:p>
    <w:p w:rsidR="00E86ADD" w:rsidRPr="00A15D56" w:rsidRDefault="00E86ADD" w:rsidP="00E86ADD">
      <w:pPr>
        <w:ind w:right="9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E86ADD" w:rsidRDefault="00E86ADD" w:rsidP="00E86ADD">
      <w:pPr>
        <w:ind w:right="903"/>
        <w:rPr>
          <w:rFonts w:ascii="Arial" w:hAnsi="Arial" w:cs="Arial"/>
          <w:sz w:val="20"/>
          <w:szCs w:val="20"/>
        </w:rPr>
      </w:pPr>
      <w:r w:rsidRPr="00A15D56">
        <w:rPr>
          <w:rFonts w:ascii="Arial" w:hAnsi="Arial" w:cs="Arial"/>
          <w:sz w:val="20"/>
          <w:szCs w:val="20"/>
        </w:rPr>
        <w:t xml:space="preserve">         </w:t>
      </w:r>
      <w:r w:rsidRPr="00F27918">
        <w:rPr>
          <w:rFonts w:ascii="Arial" w:hAnsi="Arial" w:cs="Arial"/>
          <w:sz w:val="20"/>
          <w:szCs w:val="20"/>
        </w:rPr>
        <w:t>На № _____ от « ___ » _______</w:t>
      </w:r>
      <w:r w:rsidRPr="00A15D56">
        <w:rPr>
          <w:rFonts w:ascii="Arial" w:hAnsi="Arial" w:cs="Arial"/>
          <w:sz w:val="20"/>
          <w:szCs w:val="20"/>
        </w:rPr>
        <w:t>_</w:t>
      </w:r>
      <w:r w:rsidRPr="00F27918">
        <w:rPr>
          <w:rFonts w:ascii="Arial" w:hAnsi="Arial" w:cs="Arial"/>
          <w:sz w:val="20"/>
          <w:szCs w:val="20"/>
        </w:rPr>
        <w:t xml:space="preserve">__ 20  </w:t>
      </w:r>
      <w:r>
        <w:rPr>
          <w:rFonts w:ascii="Arial" w:hAnsi="Arial" w:cs="Arial"/>
          <w:sz w:val="20"/>
          <w:szCs w:val="20"/>
        </w:rPr>
        <w:t xml:space="preserve">   </w:t>
      </w:r>
      <w:r w:rsidRPr="00F27918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</w:t>
      </w:r>
      <w:r w:rsidRPr="00F27918">
        <w:rPr>
          <w:rFonts w:ascii="Arial" w:hAnsi="Arial" w:cs="Arial"/>
          <w:sz w:val="20"/>
          <w:szCs w:val="20"/>
        </w:rPr>
        <w:t xml:space="preserve"> </w:t>
      </w:r>
    </w:p>
    <w:p w:rsidR="00E86ADD" w:rsidRPr="00F27918" w:rsidRDefault="00E86ADD" w:rsidP="00E86ADD">
      <w:pPr>
        <w:ind w:right="903" w:firstLine="720"/>
        <w:rPr>
          <w:rFonts w:ascii="Arial" w:hAnsi="Arial" w:cs="Arial"/>
          <w:sz w:val="20"/>
          <w:szCs w:val="20"/>
        </w:rPr>
      </w:pPr>
    </w:p>
    <w:p w:rsidR="00E86ADD" w:rsidRPr="00F56F0E" w:rsidRDefault="00E86ADD" w:rsidP="00E86ADD">
      <w:pPr>
        <w:ind w:right="903" w:firstLine="720"/>
        <w:jc w:val="center"/>
        <w:rPr>
          <w:rFonts w:ascii="Arial" w:hAnsi="Arial" w:cs="Arial"/>
          <w:b/>
        </w:rPr>
      </w:pPr>
    </w:p>
    <w:p w:rsidR="00E86ADD" w:rsidRPr="00A15D56" w:rsidRDefault="00E86ADD" w:rsidP="00E86ADD">
      <w:pPr>
        <w:ind w:left="360" w:right="903"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A15D56">
        <w:rPr>
          <w:rFonts w:ascii="Arial" w:hAnsi="Arial" w:cs="Arial"/>
          <w:b/>
        </w:rPr>
        <w:t>АО «Новомет-Пермь»  приглашает Вас к участию в закрытом конкурсе.</w:t>
      </w:r>
    </w:p>
    <w:p w:rsidR="00E86ADD" w:rsidRPr="00A15D56" w:rsidRDefault="00E86ADD" w:rsidP="00E86ADD">
      <w:pPr>
        <w:ind w:left="360" w:right="903" w:firstLine="360"/>
        <w:jc w:val="both"/>
        <w:rPr>
          <w:rFonts w:ascii="Arial" w:hAnsi="Arial" w:cs="Arial"/>
          <w:b/>
        </w:rPr>
      </w:pP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</w:rPr>
      </w:pPr>
      <w:r w:rsidRPr="000C15B5">
        <w:rPr>
          <w:rFonts w:ascii="Arial" w:hAnsi="Arial" w:cs="Arial"/>
          <w:b/>
        </w:rPr>
        <w:t>Предмет договора</w:t>
      </w:r>
      <w:r w:rsidRPr="000C15B5">
        <w:rPr>
          <w:rFonts w:ascii="Arial" w:hAnsi="Arial" w:cs="Arial"/>
        </w:rPr>
        <w:t xml:space="preserve"> – Выполнение работ </w:t>
      </w:r>
      <w:r>
        <w:rPr>
          <w:rFonts w:ascii="Arial" w:hAnsi="Arial" w:cs="Arial"/>
        </w:rPr>
        <w:t>по восстановлению</w:t>
      </w:r>
      <w:r w:rsidRPr="00A937B6">
        <w:rPr>
          <w:rFonts w:ascii="Arial" w:hAnsi="Arial" w:cs="Arial"/>
        </w:rPr>
        <w:t xml:space="preserve"> асфальтобетонного покрытия и ямочный ремонт внутризаводских проездов</w:t>
      </w:r>
      <w:r>
        <w:rPr>
          <w:rFonts w:ascii="Arial" w:hAnsi="Arial" w:cs="Arial"/>
        </w:rPr>
        <w:t xml:space="preserve"> (Тех. задание прилагается)</w:t>
      </w: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</w:rPr>
      </w:pPr>
      <w:r w:rsidRPr="000C15B5">
        <w:rPr>
          <w:rFonts w:ascii="Arial" w:hAnsi="Arial" w:cs="Arial"/>
          <w:b/>
        </w:rPr>
        <w:t>Место выполнения работ</w:t>
      </w:r>
      <w:r>
        <w:rPr>
          <w:rFonts w:ascii="Arial" w:hAnsi="Arial" w:cs="Arial"/>
        </w:rPr>
        <w:t xml:space="preserve"> – г. Пермь, Ш</w:t>
      </w:r>
      <w:r w:rsidRPr="000C15B5">
        <w:rPr>
          <w:rFonts w:ascii="Arial" w:hAnsi="Arial" w:cs="Arial"/>
        </w:rPr>
        <w:t>оссе Космонавтов, 395.</w:t>
      </w: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</w:rPr>
      </w:pPr>
      <w:r w:rsidRPr="0036301E">
        <w:rPr>
          <w:rFonts w:ascii="Arial" w:hAnsi="Arial" w:cs="Arial"/>
          <w:b/>
        </w:rPr>
        <w:t>Сроки выполнения работ</w:t>
      </w:r>
      <w:r>
        <w:rPr>
          <w:rFonts w:ascii="Arial" w:hAnsi="Arial" w:cs="Arial"/>
        </w:rPr>
        <w:t xml:space="preserve"> – август-сентябрь2016</w:t>
      </w: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</w:rPr>
      </w:pPr>
      <w:r w:rsidRPr="000C15B5">
        <w:rPr>
          <w:rFonts w:ascii="Arial" w:hAnsi="Arial" w:cs="Arial"/>
          <w:b/>
        </w:rPr>
        <w:t>Форма оплаты</w:t>
      </w:r>
      <w:r w:rsidRPr="000C15B5">
        <w:rPr>
          <w:rFonts w:ascii="Arial" w:hAnsi="Arial" w:cs="Arial"/>
        </w:rPr>
        <w:t xml:space="preserve"> – безналичная.</w:t>
      </w: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</w:rPr>
      </w:pPr>
      <w:r w:rsidRPr="000C15B5">
        <w:rPr>
          <w:rFonts w:ascii="Arial" w:hAnsi="Arial" w:cs="Arial"/>
          <w:b/>
        </w:rPr>
        <w:t>Сроки, порядок оплаты</w:t>
      </w:r>
      <w:r w:rsidRPr="000C15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Pr="000C15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0C15B5">
        <w:rPr>
          <w:rFonts w:ascii="Arial" w:hAnsi="Arial" w:cs="Arial"/>
        </w:rPr>
        <w:t>30% от стоимости работ по договору, окончательный расчет - в течение 30 банковских дней с момента подписания сторонами актов выполненных работ (формы № КС-2).</w:t>
      </w:r>
    </w:p>
    <w:p w:rsidR="00E86ADD" w:rsidRPr="00C16589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  <w:i/>
        </w:rPr>
      </w:pPr>
      <w:r w:rsidRPr="000C15B5">
        <w:rPr>
          <w:rFonts w:ascii="Arial" w:hAnsi="Arial" w:cs="Arial"/>
          <w:b/>
        </w:rPr>
        <w:t xml:space="preserve">Подача заявок </w:t>
      </w:r>
      <w:r w:rsidRPr="00132C7F">
        <w:rPr>
          <w:rFonts w:ascii="Arial" w:hAnsi="Arial" w:cs="Arial"/>
        </w:rPr>
        <w:t xml:space="preserve">–  </w:t>
      </w:r>
      <w:hyperlink r:id="rId7" w:history="1">
        <w:r w:rsidRPr="00620D89">
          <w:rPr>
            <w:rStyle w:val="a3"/>
            <w:rFonts w:ascii="Arial" w:hAnsi="Arial" w:cs="Arial"/>
            <w:b/>
            <w:i/>
            <w:lang w:val="en-US"/>
          </w:rPr>
          <w:t>durova@novomet.ru</w:t>
        </w:r>
      </w:hyperlink>
    </w:p>
    <w:p w:rsidR="00E86ADD" w:rsidRPr="00B95548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</w:rPr>
      </w:pPr>
      <w:r w:rsidRPr="00B95548">
        <w:rPr>
          <w:rFonts w:ascii="Arial" w:hAnsi="Arial" w:cs="Arial"/>
          <w:b/>
        </w:rPr>
        <w:t>Дата начала и окончания приема заявок</w:t>
      </w:r>
      <w:r w:rsidRPr="00B955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с 05.08.201</w:t>
      </w:r>
      <w:r w:rsidRPr="004A366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г. по 14.08.2016</w:t>
      </w:r>
      <w:r w:rsidRPr="00B95548">
        <w:rPr>
          <w:rFonts w:ascii="Arial" w:hAnsi="Arial" w:cs="Arial"/>
        </w:rPr>
        <w:t xml:space="preserve"> г.</w:t>
      </w: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  <w:b/>
          <w:bCs/>
        </w:rPr>
      </w:pPr>
      <w:r w:rsidRPr="00B95548">
        <w:rPr>
          <w:rFonts w:ascii="Arial" w:hAnsi="Arial" w:cs="Arial"/>
          <w:b/>
        </w:rPr>
        <w:t>Дата рассмотрения заявок</w:t>
      </w:r>
      <w:r w:rsidRPr="00B95548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16.05.2016</w:t>
      </w:r>
    </w:p>
    <w:p w:rsidR="00E86ADD" w:rsidRPr="004A3663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  <w:b/>
          <w:bCs/>
        </w:rPr>
      </w:pPr>
      <w:r w:rsidRPr="000C15B5">
        <w:rPr>
          <w:rFonts w:ascii="Arial" w:hAnsi="Arial" w:cs="Arial"/>
          <w:b/>
        </w:rPr>
        <w:t>Критерии оценки заявок</w:t>
      </w:r>
      <w:r w:rsidRPr="000C15B5">
        <w:rPr>
          <w:rFonts w:ascii="Arial" w:hAnsi="Arial" w:cs="Arial"/>
        </w:rPr>
        <w:t xml:space="preserve"> – качество работ, сроки выполнения работ,  цена договора</w:t>
      </w:r>
      <w:r>
        <w:rPr>
          <w:rFonts w:ascii="Arial" w:hAnsi="Arial" w:cs="Arial"/>
        </w:rPr>
        <w:t>, порядок оплаты, наличие допуска к работам, которые влияют на безопасность объектов капитального строительства.</w:t>
      </w:r>
    </w:p>
    <w:p w:rsidR="00E86ADD" w:rsidRPr="000C15B5" w:rsidRDefault="00E86ADD" w:rsidP="00E86ADD">
      <w:pPr>
        <w:numPr>
          <w:ilvl w:val="0"/>
          <w:numId w:val="1"/>
        </w:numPr>
        <w:ind w:right="903"/>
        <w:jc w:val="both"/>
        <w:rPr>
          <w:rFonts w:ascii="Arial" w:hAnsi="Arial" w:cs="Arial"/>
          <w:b/>
          <w:bCs/>
        </w:rPr>
      </w:pPr>
      <w:r w:rsidRPr="00A704B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Рекомендуем посетить место будущего производства работ в период формирования коммерческого предложения для более детального ознакомления с объектом и формирования точной стоимости.</w:t>
      </w:r>
    </w:p>
    <w:p w:rsidR="00E86ADD" w:rsidRDefault="00E86ADD" w:rsidP="00E86ADD">
      <w:pPr>
        <w:ind w:right="903" w:firstLine="720"/>
        <w:rPr>
          <w:rFonts w:ascii="Arial" w:hAnsi="Arial" w:cs="Arial"/>
          <w:b/>
          <w:bCs/>
        </w:rPr>
      </w:pPr>
    </w:p>
    <w:p w:rsidR="00E86ADD" w:rsidRDefault="00E86ADD" w:rsidP="00E86ADD">
      <w:pPr>
        <w:ind w:right="903" w:firstLine="720"/>
        <w:rPr>
          <w:rFonts w:ascii="Arial" w:hAnsi="Arial" w:cs="Arial"/>
          <w:b/>
          <w:bCs/>
        </w:rPr>
      </w:pPr>
    </w:p>
    <w:p w:rsidR="00E86ADD" w:rsidRDefault="00E86ADD" w:rsidP="00E86ADD">
      <w:pPr>
        <w:ind w:right="903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Зам. директора  </w:t>
      </w:r>
      <w:proofErr w:type="gramStart"/>
      <w:r>
        <w:rPr>
          <w:rFonts w:ascii="Arial" w:hAnsi="Arial" w:cs="Arial"/>
          <w:b/>
          <w:bCs/>
        </w:rPr>
        <w:t>по</w:t>
      </w:r>
      <w:proofErr w:type="gramEnd"/>
      <w:r>
        <w:rPr>
          <w:rFonts w:ascii="Arial" w:hAnsi="Arial" w:cs="Arial"/>
          <w:b/>
          <w:bCs/>
        </w:rPr>
        <w:t xml:space="preserve">                           </w:t>
      </w:r>
    </w:p>
    <w:p w:rsidR="00E86ADD" w:rsidRPr="00AC5849" w:rsidRDefault="00E86ADD" w:rsidP="00E86ADD">
      <w:pPr>
        <w:ind w:right="903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строительству                </w:t>
      </w:r>
      <w:r w:rsidRPr="00F27918"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</w:rPr>
        <w:t xml:space="preserve">_______________                  А. А. Таболин      </w:t>
      </w:r>
      <w:r w:rsidRPr="00F27918">
        <w:rPr>
          <w:rFonts w:ascii="Arial" w:hAnsi="Arial" w:cs="Arial"/>
          <w:b/>
          <w:bCs/>
        </w:rPr>
        <w:t xml:space="preserve">                                                 </w:t>
      </w:r>
    </w:p>
    <w:p w:rsidR="00E86ADD" w:rsidRPr="001B0F25" w:rsidRDefault="00E86ADD" w:rsidP="00E86ADD">
      <w:pPr>
        <w:ind w:right="903" w:firstLine="720"/>
        <w:rPr>
          <w:rFonts w:ascii="Arial" w:hAnsi="Arial" w:cs="Arial"/>
          <w:sz w:val="16"/>
          <w:szCs w:val="16"/>
        </w:rPr>
      </w:pPr>
      <w:r w:rsidRPr="001B0F25">
        <w:rPr>
          <w:rFonts w:ascii="Arial" w:hAnsi="Arial" w:cs="Arial"/>
          <w:sz w:val="16"/>
          <w:szCs w:val="16"/>
        </w:rPr>
        <w:tab/>
      </w:r>
      <w:r w:rsidRPr="001B0F25">
        <w:rPr>
          <w:rFonts w:ascii="Arial" w:hAnsi="Arial" w:cs="Arial"/>
          <w:sz w:val="16"/>
          <w:szCs w:val="16"/>
        </w:rPr>
        <w:tab/>
      </w:r>
      <w:r w:rsidRPr="001B0F25">
        <w:rPr>
          <w:rFonts w:ascii="Arial" w:hAnsi="Arial" w:cs="Arial"/>
          <w:sz w:val="16"/>
          <w:szCs w:val="16"/>
        </w:rPr>
        <w:tab/>
      </w:r>
      <w:r w:rsidRPr="001B0F25">
        <w:rPr>
          <w:rFonts w:ascii="Arial" w:hAnsi="Arial" w:cs="Arial"/>
          <w:sz w:val="16"/>
          <w:szCs w:val="16"/>
        </w:rPr>
        <w:tab/>
      </w:r>
      <w:r w:rsidRPr="001B0F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1B0F25">
        <w:rPr>
          <w:rFonts w:ascii="Arial" w:hAnsi="Arial" w:cs="Arial"/>
          <w:sz w:val="16"/>
          <w:szCs w:val="16"/>
        </w:rPr>
        <w:t>(личная подпись, дата)</w:t>
      </w: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E86ADD" w:rsidRDefault="00E86ADD" w:rsidP="00E86ADD">
      <w:pPr>
        <w:ind w:right="903" w:firstLine="720"/>
        <w:rPr>
          <w:rFonts w:ascii="Arial" w:hAnsi="Arial" w:cs="Arial"/>
        </w:rPr>
      </w:pPr>
    </w:p>
    <w:p w:rsidR="00E86ADD" w:rsidRDefault="00E86ADD" w:rsidP="00E86ADD">
      <w:pPr>
        <w:tabs>
          <w:tab w:val="num" w:pos="1429"/>
          <w:tab w:val="left" w:pos="3120"/>
        </w:tabs>
        <w:ind w:firstLine="720"/>
        <w:rPr>
          <w:rFonts w:ascii="HeliosCondLight" w:hAnsi="HeliosCondLight"/>
          <w:bCs/>
          <w:iCs/>
          <w:sz w:val="28"/>
          <w:szCs w:val="28"/>
        </w:rPr>
      </w:pPr>
      <w:r>
        <w:rPr>
          <w:rFonts w:ascii="Arial" w:hAnsi="Arial" w:cs="Arial"/>
          <w:b/>
          <w:bCs/>
        </w:rPr>
        <w:t xml:space="preserve">                </w:t>
      </w:r>
    </w:p>
    <w:p w:rsidR="00E86ADD" w:rsidRDefault="00E86ADD" w:rsidP="00E86ADD">
      <w:pPr>
        <w:tabs>
          <w:tab w:val="num" w:pos="1429"/>
          <w:tab w:val="left" w:pos="3120"/>
        </w:tabs>
        <w:ind w:firstLine="720"/>
        <w:rPr>
          <w:rFonts w:ascii="HeliosCondLight" w:hAnsi="HeliosCondLight"/>
          <w:bCs/>
          <w:iCs/>
          <w:sz w:val="28"/>
          <w:szCs w:val="28"/>
        </w:rPr>
      </w:pPr>
      <w:r>
        <w:rPr>
          <w:rFonts w:ascii="HeliosCondLight" w:hAnsi="HeliosCondLight"/>
          <w:bCs/>
          <w:iCs/>
          <w:sz w:val="28"/>
          <w:szCs w:val="28"/>
        </w:rPr>
        <w:tab/>
      </w:r>
      <w:r>
        <w:rPr>
          <w:rFonts w:ascii="HeliosCondLight" w:hAnsi="HeliosCondLight"/>
          <w:bCs/>
          <w:iCs/>
          <w:sz w:val="28"/>
          <w:szCs w:val="28"/>
        </w:rPr>
        <w:tab/>
      </w:r>
    </w:p>
    <w:p w:rsidR="00E86ADD" w:rsidRPr="00BC4738" w:rsidRDefault="00E86ADD" w:rsidP="00E86ADD">
      <w:pPr>
        <w:tabs>
          <w:tab w:val="num" w:pos="1429"/>
          <w:tab w:val="left" w:pos="3120"/>
        </w:tabs>
        <w:ind w:firstLine="720"/>
        <w:rPr>
          <w:rFonts w:ascii="HeliosCondLight" w:hAnsi="HeliosCondLight"/>
          <w:bCs/>
          <w:iCs/>
        </w:rPr>
      </w:pPr>
    </w:p>
    <w:p w:rsidR="00E86ADD" w:rsidRDefault="00E86ADD" w:rsidP="00E86ADD">
      <w:pPr>
        <w:tabs>
          <w:tab w:val="num" w:pos="1429"/>
          <w:tab w:val="left" w:pos="3120"/>
        </w:tabs>
        <w:ind w:firstLine="720"/>
        <w:rPr>
          <w:rFonts w:ascii="Arial" w:hAnsi="Arial" w:cs="Arial"/>
          <w:bCs/>
          <w:iCs/>
          <w:sz w:val="20"/>
          <w:szCs w:val="20"/>
        </w:rPr>
      </w:pPr>
      <w:r w:rsidRPr="002F2EDC">
        <w:rPr>
          <w:rFonts w:ascii="Arial" w:hAnsi="Arial" w:cs="Arial"/>
          <w:bCs/>
          <w:iCs/>
          <w:sz w:val="20"/>
          <w:szCs w:val="20"/>
        </w:rPr>
        <w:t>Исполнитель</w:t>
      </w:r>
      <w:r>
        <w:rPr>
          <w:rFonts w:ascii="Arial" w:hAnsi="Arial" w:cs="Arial"/>
          <w:bCs/>
          <w:iCs/>
          <w:sz w:val="20"/>
          <w:szCs w:val="20"/>
        </w:rPr>
        <w:t>:</w:t>
      </w:r>
    </w:p>
    <w:p w:rsidR="00E86ADD" w:rsidRPr="0071327D" w:rsidRDefault="00E86ADD" w:rsidP="00E86ADD">
      <w:pPr>
        <w:tabs>
          <w:tab w:val="num" w:pos="1429"/>
          <w:tab w:val="left" w:pos="3120"/>
        </w:tabs>
        <w:ind w:firstLine="72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Рыбалко А.Н.</w:t>
      </w:r>
    </w:p>
    <w:p w:rsidR="00E86ADD" w:rsidRPr="002F2EDC" w:rsidRDefault="00E86ADD" w:rsidP="00E86ADD">
      <w:pPr>
        <w:ind w:right="903" w:firstLine="720"/>
        <w:rPr>
          <w:rFonts w:ascii="Arial" w:hAnsi="Arial" w:cs="Arial"/>
          <w:sz w:val="20"/>
          <w:szCs w:val="20"/>
        </w:rPr>
      </w:pPr>
      <w:r w:rsidRPr="002F2EDC">
        <w:rPr>
          <w:rFonts w:ascii="Arial" w:hAnsi="Arial" w:cs="Arial"/>
          <w:sz w:val="20"/>
          <w:szCs w:val="20"/>
        </w:rPr>
        <w:t>Тел.</w:t>
      </w:r>
      <w:r>
        <w:rPr>
          <w:rFonts w:ascii="Arial" w:hAnsi="Arial" w:cs="Arial"/>
          <w:sz w:val="20"/>
          <w:szCs w:val="20"/>
        </w:rPr>
        <w:t xml:space="preserve"> (342) 299-7</w:t>
      </w:r>
      <w:r w:rsidRPr="0023141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-</w:t>
      </w:r>
      <w:r w:rsidRPr="0023141D">
        <w:rPr>
          <w:rFonts w:ascii="Arial" w:hAnsi="Arial" w:cs="Arial"/>
          <w:sz w:val="20"/>
          <w:szCs w:val="20"/>
        </w:rPr>
        <w:t>99</w:t>
      </w:r>
      <w:r>
        <w:rPr>
          <w:rFonts w:ascii="Arial" w:hAnsi="Arial" w:cs="Arial"/>
          <w:sz w:val="20"/>
          <w:szCs w:val="20"/>
        </w:rPr>
        <w:t>, (доб. 189</w:t>
      </w:r>
      <w:r w:rsidRPr="002F2EDC">
        <w:rPr>
          <w:rFonts w:ascii="Arial" w:hAnsi="Arial" w:cs="Arial"/>
          <w:sz w:val="20"/>
          <w:szCs w:val="20"/>
        </w:rPr>
        <w:t xml:space="preserve">), факс </w:t>
      </w:r>
      <w:r w:rsidRPr="0023141D">
        <w:rPr>
          <w:rFonts w:ascii="Arial" w:hAnsi="Arial" w:cs="Arial"/>
          <w:sz w:val="20"/>
          <w:szCs w:val="20"/>
        </w:rPr>
        <w:t xml:space="preserve"> (342) </w:t>
      </w:r>
      <w:r w:rsidRPr="002F2EDC">
        <w:rPr>
          <w:rFonts w:ascii="Arial" w:hAnsi="Arial" w:cs="Arial"/>
          <w:sz w:val="20"/>
          <w:szCs w:val="20"/>
        </w:rPr>
        <w:t>299-73-01</w:t>
      </w:r>
      <w:r>
        <w:rPr>
          <w:rFonts w:ascii="Arial" w:hAnsi="Arial" w:cs="Arial"/>
          <w:sz w:val="20"/>
          <w:szCs w:val="20"/>
        </w:rPr>
        <w:t>, моб. 8(905)864-80-47</w:t>
      </w:r>
    </w:p>
    <w:p w:rsidR="00E86ADD" w:rsidRDefault="00E86ADD" w:rsidP="00E86ADD">
      <w:pPr>
        <w:ind w:right="903"/>
      </w:pPr>
    </w:p>
    <w:p w:rsidR="008E3099" w:rsidRDefault="008E3099">
      <w:bookmarkStart w:id="0" w:name="_GoBack"/>
      <w:bookmarkEnd w:id="0"/>
    </w:p>
    <w:sectPr w:rsidR="008E3099" w:rsidSect="00E86A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iosCondLigh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D7868"/>
    <w:multiLevelType w:val="hybridMultilevel"/>
    <w:tmpl w:val="7236F818"/>
    <w:lvl w:ilvl="0" w:tplc="7A20A7F0">
      <w:start w:val="1"/>
      <w:numFmt w:val="decimal"/>
      <w:lvlText w:val="%1.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5D"/>
    <w:rsid w:val="008E3099"/>
    <w:rsid w:val="00E86ADD"/>
    <w:rsid w:val="00E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86AD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A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rova@novom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1349</Characters>
  <Application>Microsoft Office Word</Application>
  <DocSecurity>0</DocSecurity>
  <Lines>11</Lines>
  <Paragraphs>3</Paragraphs>
  <ScaleCrop>false</ScaleCrop>
  <Company>ГК Новомет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Александр Николаевич</dc:creator>
  <cp:keywords/>
  <dc:description/>
  <cp:lastModifiedBy>Рыбалко Александр Николаевич</cp:lastModifiedBy>
  <cp:revision>2</cp:revision>
  <dcterms:created xsi:type="dcterms:W3CDTF">2016-08-05T03:41:00Z</dcterms:created>
  <dcterms:modified xsi:type="dcterms:W3CDTF">2016-08-05T03:42:00Z</dcterms:modified>
</cp:coreProperties>
</file>